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C74" w:rsidRDefault="009D2C74" w:rsidP="009D2C74">
      <w:pPr>
        <w:autoSpaceDE w:val="0"/>
        <w:autoSpaceDN w:val="0"/>
        <w:adjustRightInd w:val="0"/>
        <w:jc w:val="center"/>
        <w:rPr>
          <w:b/>
          <w:bCs/>
        </w:rPr>
      </w:pPr>
      <w:proofErr w:type="spellStart"/>
      <w:r>
        <w:rPr>
          <w:b/>
          <w:bCs/>
        </w:rPr>
        <w:t>Lekársky</w:t>
      </w:r>
      <w:proofErr w:type="spellEnd"/>
      <w:r>
        <w:rPr>
          <w:b/>
          <w:bCs/>
        </w:rPr>
        <w:t xml:space="preserve"> nález</w:t>
      </w:r>
    </w:p>
    <w:p w:rsidR="009D2C74" w:rsidRDefault="009D2C74" w:rsidP="009D2C74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na účely </w:t>
      </w:r>
      <w:proofErr w:type="spellStart"/>
      <w:r>
        <w:rPr>
          <w:b/>
          <w:bCs/>
        </w:rPr>
        <w:t>posúdenia</w:t>
      </w:r>
      <w:proofErr w:type="spellEnd"/>
      <w:r>
        <w:rPr>
          <w:b/>
          <w:bCs/>
        </w:rPr>
        <w:t xml:space="preserve"> odkázanosti na sociálnu službu</w:t>
      </w:r>
    </w:p>
    <w:p w:rsidR="009D2C74" w:rsidRDefault="009D2C74" w:rsidP="009D2C74">
      <w:pPr>
        <w:autoSpaceDE w:val="0"/>
        <w:autoSpaceDN w:val="0"/>
        <w:adjustRightInd w:val="0"/>
        <w:jc w:val="center"/>
        <w:rPr>
          <w:b/>
          <w:bCs/>
        </w:rPr>
      </w:pPr>
    </w:p>
    <w:p w:rsidR="009D2C74" w:rsidRDefault="009D2C74" w:rsidP="009D2C74">
      <w:pPr>
        <w:autoSpaceDE w:val="0"/>
        <w:autoSpaceDN w:val="0"/>
        <w:adjustRightInd w:val="0"/>
        <w:ind w:firstLine="708"/>
        <w:jc w:val="both"/>
      </w:pPr>
      <w:proofErr w:type="spellStart"/>
      <w:r>
        <w:t>Podľa</w:t>
      </w:r>
      <w:proofErr w:type="spellEnd"/>
      <w:r>
        <w:t xml:space="preserve"> § 49 </w:t>
      </w:r>
      <w:proofErr w:type="spellStart"/>
      <w:r>
        <w:t>ods</w:t>
      </w:r>
      <w:proofErr w:type="spellEnd"/>
      <w:r>
        <w:t xml:space="preserve">. 3 zákona č. 448/2008 o </w:t>
      </w:r>
      <w:proofErr w:type="spellStart"/>
      <w:r>
        <w:t>sociálnych</w:t>
      </w:r>
      <w:proofErr w:type="spellEnd"/>
      <w:r>
        <w:t xml:space="preserve"> službách a o </w:t>
      </w:r>
      <w:proofErr w:type="spellStart"/>
      <w:r>
        <w:t>zmene</w:t>
      </w:r>
      <w:proofErr w:type="spellEnd"/>
      <w:r>
        <w:t xml:space="preserve"> a </w:t>
      </w:r>
      <w:proofErr w:type="spellStart"/>
      <w:r>
        <w:t>doplnení</w:t>
      </w:r>
      <w:proofErr w:type="spellEnd"/>
      <w:r>
        <w:t xml:space="preserve"> zákona č. 455/1991 </w:t>
      </w:r>
      <w:proofErr w:type="spellStart"/>
      <w:r>
        <w:t>Zb</w:t>
      </w:r>
      <w:proofErr w:type="spellEnd"/>
      <w:r>
        <w:t>. o </w:t>
      </w:r>
      <w:proofErr w:type="spellStart"/>
      <w:r>
        <w:t>živnostenskom</w:t>
      </w:r>
      <w:proofErr w:type="spellEnd"/>
      <w:r>
        <w:t xml:space="preserve"> podnikaní (živnostenský zákon) v </w:t>
      </w:r>
      <w:proofErr w:type="spellStart"/>
      <w:r>
        <w:t>znení</w:t>
      </w:r>
      <w:proofErr w:type="spellEnd"/>
      <w:r>
        <w:t xml:space="preserve"> </w:t>
      </w:r>
      <w:proofErr w:type="spellStart"/>
      <w:r>
        <w:t>neskorších</w:t>
      </w:r>
      <w:proofErr w:type="spellEnd"/>
      <w:r>
        <w:t xml:space="preserve"> </w:t>
      </w:r>
      <w:proofErr w:type="spellStart"/>
      <w:r>
        <w:t>predpisov</w:t>
      </w:r>
      <w:proofErr w:type="spellEnd"/>
      <w:r>
        <w:t xml:space="preserve"> </w:t>
      </w:r>
      <w:proofErr w:type="spellStart"/>
      <w:r>
        <w:t>posudzujúci</w:t>
      </w:r>
      <w:proofErr w:type="spellEnd"/>
      <w:r>
        <w:t xml:space="preserve"> </w:t>
      </w:r>
      <w:proofErr w:type="spellStart"/>
      <w:r>
        <w:t>lekár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výkone </w:t>
      </w:r>
      <w:proofErr w:type="spellStart"/>
      <w:r>
        <w:t>lekárskej</w:t>
      </w:r>
      <w:proofErr w:type="spellEnd"/>
      <w:r>
        <w:t xml:space="preserve"> </w:t>
      </w:r>
      <w:proofErr w:type="spellStart"/>
      <w:r>
        <w:t>posudkovej</w:t>
      </w:r>
      <w:proofErr w:type="spellEnd"/>
      <w:r>
        <w:t xml:space="preserve"> činnosti </w:t>
      </w:r>
      <w:proofErr w:type="spellStart"/>
      <w:r>
        <w:t>vychádza</w:t>
      </w:r>
      <w:proofErr w:type="spellEnd"/>
      <w:r>
        <w:t xml:space="preserve"> z </w:t>
      </w:r>
      <w:proofErr w:type="spellStart"/>
      <w:r>
        <w:t>lekárskeho</w:t>
      </w:r>
      <w:proofErr w:type="spellEnd"/>
      <w:r>
        <w:t xml:space="preserve"> nálezu vypracovaného </w:t>
      </w:r>
      <w:proofErr w:type="spellStart"/>
      <w:r>
        <w:t>lekárom</w:t>
      </w:r>
      <w:proofErr w:type="spellEnd"/>
      <w:r>
        <w:t xml:space="preserve">, s </w:t>
      </w:r>
      <w:proofErr w:type="spellStart"/>
      <w:r>
        <w:t>ktorým</w:t>
      </w:r>
      <w:proofErr w:type="spellEnd"/>
      <w:r>
        <w:t xml:space="preserve"> má fyzická osoba </w:t>
      </w:r>
      <w:proofErr w:type="spellStart"/>
      <w:r>
        <w:t>uzatvorenú</w:t>
      </w:r>
      <w:proofErr w:type="spellEnd"/>
      <w:r>
        <w:t xml:space="preserve"> dohodu o </w:t>
      </w:r>
      <w:proofErr w:type="gramStart"/>
      <w:r>
        <w:t>poskytovaní</w:t>
      </w:r>
      <w:proofErr w:type="gramEnd"/>
      <w:r>
        <w:t xml:space="preserve"> </w:t>
      </w:r>
      <w:proofErr w:type="spellStart"/>
      <w:r>
        <w:t>zdravotnej</w:t>
      </w:r>
      <w:proofErr w:type="spellEnd"/>
      <w:r>
        <w:t xml:space="preserve"> starostlivosti </w:t>
      </w:r>
      <w:r>
        <w:rPr>
          <w:b/>
        </w:rPr>
        <w:t xml:space="preserve">(vyplňuje </w:t>
      </w:r>
      <w:proofErr w:type="spellStart"/>
      <w:r>
        <w:rPr>
          <w:b/>
        </w:rPr>
        <w:t>zmluvný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lekár</w:t>
      </w:r>
      <w:proofErr w:type="spellEnd"/>
      <w:r>
        <w:rPr>
          <w:b/>
        </w:rPr>
        <w:t>).</w:t>
      </w:r>
    </w:p>
    <w:p w:rsidR="009D2C74" w:rsidRDefault="009D2C74" w:rsidP="009D2C74">
      <w:pPr>
        <w:autoSpaceDE w:val="0"/>
        <w:autoSpaceDN w:val="0"/>
        <w:adjustRightInd w:val="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28"/>
        <w:gridCol w:w="3884"/>
      </w:tblGrid>
      <w:tr w:rsidR="009D2C74" w:rsidTr="009D2C74">
        <w:trPr>
          <w:trHeight w:val="567"/>
        </w:trPr>
        <w:tc>
          <w:tcPr>
            <w:tcW w:w="5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74" w:rsidRDefault="009D2C74">
            <w:proofErr w:type="spellStart"/>
            <w:r>
              <w:t>Meno</w:t>
            </w:r>
            <w:proofErr w:type="spellEnd"/>
            <w:r>
              <w:t xml:space="preserve">, </w:t>
            </w:r>
            <w:proofErr w:type="spellStart"/>
            <w:r>
              <w:t>priezvisko</w:t>
            </w:r>
            <w:proofErr w:type="spellEnd"/>
            <w:r>
              <w:t xml:space="preserve"> :</w:t>
            </w:r>
          </w:p>
        </w:tc>
        <w:tc>
          <w:tcPr>
            <w:tcW w:w="3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74" w:rsidRDefault="009D2C74">
            <w:proofErr w:type="spellStart"/>
            <w:r>
              <w:t>Dátum</w:t>
            </w:r>
            <w:proofErr w:type="spellEnd"/>
            <w:r>
              <w:t xml:space="preserve"> </w:t>
            </w:r>
            <w:proofErr w:type="spellStart"/>
            <w:r>
              <w:t>narodenia</w:t>
            </w:r>
            <w:proofErr w:type="spellEnd"/>
            <w:r>
              <w:t>:</w:t>
            </w:r>
          </w:p>
        </w:tc>
      </w:tr>
      <w:tr w:rsidR="009D2C74" w:rsidTr="009D2C74">
        <w:trPr>
          <w:trHeight w:val="567"/>
        </w:trPr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74" w:rsidRDefault="009D2C74">
            <w:r>
              <w:t xml:space="preserve">Adresa trvalého </w:t>
            </w:r>
            <w:proofErr w:type="gramStart"/>
            <w:r>
              <w:t>pobytu :</w:t>
            </w:r>
            <w:proofErr w:type="gramEnd"/>
            <w:r>
              <w:t xml:space="preserve"> </w:t>
            </w:r>
          </w:p>
        </w:tc>
      </w:tr>
    </w:tbl>
    <w:p w:rsidR="009D2C74" w:rsidRDefault="009D2C74" w:rsidP="009D2C74">
      <w:pPr>
        <w:autoSpaceDE w:val="0"/>
        <w:autoSpaceDN w:val="0"/>
        <w:adjustRightInd w:val="0"/>
        <w:jc w:val="both"/>
        <w:rPr>
          <w:b/>
          <w:bCs/>
        </w:rPr>
      </w:pPr>
    </w:p>
    <w:p w:rsidR="009D2C74" w:rsidRDefault="009D2C74" w:rsidP="009D2C74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I. Anamnéza:</w:t>
      </w:r>
    </w:p>
    <w:p w:rsidR="009D2C74" w:rsidRDefault="009D2C74" w:rsidP="009D2C74">
      <w:pPr>
        <w:autoSpaceDE w:val="0"/>
        <w:autoSpaceDN w:val="0"/>
        <w:adjustRightInd w:val="0"/>
        <w:jc w:val="both"/>
        <w:rPr>
          <w:b/>
          <w:bCs/>
        </w:rPr>
      </w:pPr>
    </w:p>
    <w:p w:rsidR="009D2C74" w:rsidRDefault="009D2C74" w:rsidP="009D2C74">
      <w:pPr>
        <w:autoSpaceDE w:val="0"/>
        <w:autoSpaceDN w:val="0"/>
        <w:adjustRightInd w:val="0"/>
        <w:jc w:val="both"/>
      </w:pPr>
      <w:r>
        <w:t xml:space="preserve">a) </w:t>
      </w:r>
      <w:proofErr w:type="spellStart"/>
      <w:r>
        <w:t>osobná</w:t>
      </w:r>
      <w:proofErr w:type="spellEnd"/>
      <w:r>
        <w:t>: (</w:t>
      </w:r>
      <w:proofErr w:type="spellStart"/>
      <w:r>
        <w:t>so</w:t>
      </w:r>
      <w:proofErr w:type="spellEnd"/>
      <w:r>
        <w:t xml:space="preserve"> </w:t>
      </w:r>
      <w:proofErr w:type="spellStart"/>
      <w:r>
        <w:t>zameraním</w:t>
      </w:r>
      <w:proofErr w:type="spellEnd"/>
      <w:r>
        <w:t xml:space="preserve"> na </w:t>
      </w:r>
      <w:proofErr w:type="spellStart"/>
      <w:r>
        <w:t>zdravotné</w:t>
      </w:r>
      <w:proofErr w:type="spellEnd"/>
      <w:r>
        <w:t xml:space="preserve"> </w:t>
      </w:r>
      <w:proofErr w:type="spellStart"/>
      <w:r>
        <w:t>postihnutie</w:t>
      </w:r>
      <w:proofErr w:type="spellEnd"/>
      <w:r>
        <w:t xml:space="preserve">, </w:t>
      </w:r>
      <w:proofErr w:type="spellStart"/>
      <w:r>
        <w:t>spôsob</w:t>
      </w:r>
      <w:proofErr w:type="spellEnd"/>
      <w:r>
        <w:t xml:space="preserve"> </w:t>
      </w:r>
      <w:proofErr w:type="spellStart"/>
      <w:r>
        <w:t>liečby</w:t>
      </w:r>
      <w:proofErr w:type="spellEnd"/>
      <w:r>
        <w:t xml:space="preserve">, </w:t>
      </w:r>
      <w:proofErr w:type="spellStart"/>
      <w:r>
        <w:t>hospitalizáciu</w:t>
      </w:r>
      <w:proofErr w:type="spellEnd"/>
      <w:r>
        <w:t>)</w:t>
      </w:r>
    </w:p>
    <w:p w:rsidR="009D2C74" w:rsidRDefault="009D2C74" w:rsidP="009D2C74">
      <w:pPr>
        <w:autoSpaceDE w:val="0"/>
        <w:autoSpaceDN w:val="0"/>
        <w:adjustRightInd w:val="0"/>
        <w:jc w:val="both"/>
      </w:pPr>
    </w:p>
    <w:p w:rsidR="009D2C74" w:rsidRDefault="009D2C74" w:rsidP="009D2C74">
      <w:pPr>
        <w:autoSpaceDE w:val="0"/>
        <w:autoSpaceDN w:val="0"/>
        <w:adjustRightInd w:val="0"/>
        <w:jc w:val="both"/>
      </w:pPr>
    </w:p>
    <w:p w:rsidR="009D2C74" w:rsidRDefault="009D2C74" w:rsidP="009D2C74">
      <w:pPr>
        <w:autoSpaceDE w:val="0"/>
        <w:autoSpaceDN w:val="0"/>
        <w:adjustRightInd w:val="0"/>
        <w:jc w:val="both"/>
      </w:pPr>
    </w:p>
    <w:p w:rsidR="009D2C74" w:rsidRDefault="009D2C74" w:rsidP="009D2C74">
      <w:pPr>
        <w:autoSpaceDE w:val="0"/>
        <w:autoSpaceDN w:val="0"/>
        <w:adjustRightInd w:val="0"/>
        <w:jc w:val="both"/>
      </w:pPr>
    </w:p>
    <w:p w:rsidR="009D2C74" w:rsidRDefault="009D2C74" w:rsidP="009D2C74">
      <w:pPr>
        <w:autoSpaceDE w:val="0"/>
        <w:autoSpaceDN w:val="0"/>
        <w:adjustRightInd w:val="0"/>
        <w:jc w:val="both"/>
      </w:pPr>
    </w:p>
    <w:p w:rsidR="009D2C74" w:rsidRDefault="009D2C74" w:rsidP="009D2C74">
      <w:pPr>
        <w:autoSpaceDE w:val="0"/>
        <w:autoSpaceDN w:val="0"/>
        <w:adjustRightInd w:val="0"/>
        <w:jc w:val="both"/>
      </w:pPr>
    </w:p>
    <w:p w:rsidR="009D2C74" w:rsidRDefault="009D2C74" w:rsidP="009D2C74">
      <w:pPr>
        <w:autoSpaceDE w:val="0"/>
        <w:autoSpaceDN w:val="0"/>
        <w:adjustRightInd w:val="0"/>
        <w:jc w:val="both"/>
      </w:pPr>
    </w:p>
    <w:p w:rsidR="009D2C74" w:rsidRDefault="009D2C74" w:rsidP="009D2C74">
      <w:pPr>
        <w:autoSpaceDE w:val="0"/>
        <w:autoSpaceDN w:val="0"/>
        <w:adjustRightInd w:val="0"/>
        <w:jc w:val="both"/>
      </w:pPr>
    </w:p>
    <w:p w:rsidR="009D2C74" w:rsidRDefault="009D2C74" w:rsidP="009D2C74">
      <w:pPr>
        <w:autoSpaceDE w:val="0"/>
        <w:autoSpaceDN w:val="0"/>
        <w:adjustRightInd w:val="0"/>
        <w:jc w:val="both"/>
      </w:pPr>
    </w:p>
    <w:p w:rsidR="009D2C74" w:rsidRDefault="009D2C74" w:rsidP="009D2C74">
      <w:pPr>
        <w:autoSpaceDE w:val="0"/>
        <w:autoSpaceDN w:val="0"/>
        <w:adjustRightInd w:val="0"/>
        <w:jc w:val="both"/>
      </w:pPr>
    </w:p>
    <w:p w:rsidR="009D2C74" w:rsidRDefault="009D2C74" w:rsidP="009D2C74">
      <w:pPr>
        <w:autoSpaceDE w:val="0"/>
        <w:autoSpaceDN w:val="0"/>
        <w:adjustRightInd w:val="0"/>
        <w:jc w:val="both"/>
      </w:pPr>
    </w:p>
    <w:p w:rsidR="009D2C74" w:rsidRDefault="009D2C74" w:rsidP="009D2C74">
      <w:pPr>
        <w:autoSpaceDE w:val="0"/>
        <w:autoSpaceDN w:val="0"/>
        <w:adjustRightInd w:val="0"/>
        <w:jc w:val="both"/>
      </w:pPr>
      <w:r>
        <w:t xml:space="preserve">b) </w:t>
      </w:r>
      <w:proofErr w:type="spellStart"/>
      <w:r>
        <w:t>subjektívne</w:t>
      </w:r>
      <w:proofErr w:type="spellEnd"/>
      <w:r>
        <w:t xml:space="preserve"> </w:t>
      </w:r>
      <w:proofErr w:type="spellStart"/>
      <w:r>
        <w:t>ťažkosti</w:t>
      </w:r>
      <w:proofErr w:type="spellEnd"/>
      <w:r>
        <w:t>:</w:t>
      </w:r>
    </w:p>
    <w:p w:rsidR="009D2C74" w:rsidRDefault="009D2C74" w:rsidP="009D2C74">
      <w:pPr>
        <w:autoSpaceDE w:val="0"/>
        <w:autoSpaceDN w:val="0"/>
        <w:adjustRightInd w:val="0"/>
        <w:rPr>
          <w:b/>
          <w:bCs/>
        </w:rPr>
      </w:pPr>
    </w:p>
    <w:p w:rsidR="009D2C74" w:rsidRDefault="009D2C74" w:rsidP="009D2C74">
      <w:pPr>
        <w:autoSpaceDE w:val="0"/>
        <w:autoSpaceDN w:val="0"/>
        <w:adjustRightInd w:val="0"/>
        <w:rPr>
          <w:b/>
          <w:bCs/>
        </w:rPr>
      </w:pPr>
    </w:p>
    <w:p w:rsidR="009D2C74" w:rsidRDefault="009D2C74" w:rsidP="009D2C74">
      <w:pPr>
        <w:autoSpaceDE w:val="0"/>
        <w:autoSpaceDN w:val="0"/>
        <w:adjustRightInd w:val="0"/>
        <w:rPr>
          <w:b/>
          <w:bCs/>
        </w:rPr>
      </w:pPr>
    </w:p>
    <w:p w:rsidR="009D2C74" w:rsidRDefault="009D2C74" w:rsidP="009D2C74">
      <w:pPr>
        <w:autoSpaceDE w:val="0"/>
        <w:autoSpaceDN w:val="0"/>
        <w:adjustRightInd w:val="0"/>
        <w:rPr>
          <w:b/>
          <w:bCs/>
        </w:rPr>
      </w:pPr>
    </w:p>
    <w:p w:rsidR="009D2C74" w:rsidRDefault="009D2C74" w:rsidP="009D2C74">
      <w:pPr>
        <w:autoSpaceDE w:val="0"/>
        <w:autoSpaceDN w:val="0"/>
        <w:adjustRightInd w:val="0"/>
        <w:rPr>
          <w:b/>
          <w:bCs/>
        </w:rPr>
      </w:pPr>
    </w:p>
    <w:p w:rsidR="009D2C74" w:rsidRDefault="009D2C74" w:rsidP="009D2C74">
      <w:pPr>
        <w:autoSpaceDE w:val="0"/>
        <w:autoSpaceDN w:val="0"/>
        <w:adjustRightInd w:val="0"/>
        <w:rPr>
          <w:b/>
          <w:bCs/>
        </w:rPr>
      </w:pPr>
    </w:p>
    <w:p w:rsidR="009D2C74" w:rsidRDefault="009D2C74" w:rsidP="009D2C74">
      <w:pPr>
        <w:autoSpaceDE w:val="0"/>
        <w:autoSpaceDN w:val="0"/>
        <w:adjustRightInd w:val="0"/>
        <w:rPr>
          <w:b/>
          <w:bCs/>
        </w:rPr>
      </w:pPr>
    </w:p>
    <w:p w:rsidR="009D2C74" w:rsidRDefault="009D2C74" w:rsidP="009D2C74">
      <w:pPr>
        <w:autoSpaceDE w:val="0"/>
        <w:autoSpaceDN w:val="0"/>
        <w:adjustRightInd w:val="0"/>
        <w:rPr>
          <w:b/>
          <w:bCs/>
        </w:rPr>
      </w:pPr>
    </w:p>
    <w:p w:rsidR="009D2C74" w:rsidRDefault="009D2C74" w:rsidP="009D2C74">
      <w:pPr>
        <w:autoSpaceDE w:val="0"/>
        <w:autoSpaceDN w:val="0"/>
        <w:adjustRightInd w:val="0"/>
        <w:rPr>
          <w:b/>
          <w:bCs/>
        </w:rPr>
      </w:pPr>
    </w:p>
    <w:p w:rsidR="009D2C74" w:rsidRDefault="009D2C74" w:rsidP="009D2C74">
      <w:pPr>
        <w:autoSpaceDE w:val="0"/>
        <w:autoSpaceDN w:val="0"/>
        <w:adjustRightInd w:val="0"/>
        <w:rPr>
          <w:b/>
          <w:bCs/>
        </w:rPr>
      </w:pPr>
    </w:p>
    <w:p w:rsidR="009D2C74" w:rsidRDefault="009D2C74" w:rsidP="009D2C74">
      <w:pPr>
        <w:autoSpaceDE w:val="0"/>
        <w:autoSpaceDN w:val="0"/>
        <w:adjustRightInd w:val="0"/>
        <w:rPr>
          <w:b/>
          <w:bCs/>
        </w:rPr>
      </w:pPr>
    </w:p>
    <w:p w:rsidR="009D2C74" w:rsidRDefault="009D2C74" w:rsidP="009D2C74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II. </w:t>
      </w:r>
      <w:proofErr w:type="spellStart"/>
      <w:r>
        <w:rPr>
          <w:b/>
          <w:bCs/>
        </w:rPr>
        <w:t>Objektívny</w:t>
      </w:r>
      <w:proofErr w:type="spellEnd"/>
      <w:r>
        <w:rPr>
          <w:b/>
          <w:bCs/>
        </w:rPr>
        <w:t xml:space="preserve"> nález:</w:t>
      </w:r>
    </w:p>
    <w:p w:rsidR="009D2C74" w:rsidRDefault="009D2C74" w:rsidP="009D2C74">
      <w:pPr>
        <w:autoSpaceDE w:val="0"/>
        <w:autoSpaceDN w:val="0"/>
        <w:adjustRightInd w:val="0"/>
        <w:rPr>
          <w:b/>
          <w:bCs/>
        </w:rPr>
      </w:pPr>
    </w:p>
    <w:tbl>
      <w:tblPr>
        <w:tblW w:w="9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58"/>
        <w:gridCol w:w="2174"/>
        <w:gridCol w:w="2220"/>
        <w:gridCol w:w="1766"/>
        <w:gridCol w:w="1630"/>
      </w:tblGrid>
      <w:tr w:rsidR="009D2C74" w:rsidTr="009D2C74">
        <w:trPr>
          <w:trHeight w:val="345"/>
        </w:trPr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74" w:rsidRDefault="009D2C7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Výška: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74" w:rsidRDefault="009D2C74">
            <w:pPr>
              <w:autoSpaceDE w:val="0"/>
              <w:autoSpaceDN w:val="0"/>
              <w:adjustRightInd w:val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Hmotnosť</w:t>
            </w:r>
            <w:proofErr w:type="spellEnd"/>
            <w:r>
              <w:rPr>
                <w:b/>
                <w:bCs/>
              </w:rPr>
              <w:t>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74" w:rsidRDefault="009D2C7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BMI:</w:t>
            </w:r>
          </w:p>
          <w:p w:rsidR="009D2C74" w:rsidRDefault="009D2C7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 xml:space="preserve">(body </w:t>
            </w:r>
            <w:proofErr w:type="spellStart"/>
            <w:r>
              <w:rPr>
                <w:b/>
                <w:bCs/>
              </w:rPr>
              <w:t>mass</w:t>
            </w:r>
            <w:proofErr w:type="spellEnd"/>
            <w:r>
              <w:rPr>
                <w:b/>
                <w:bCs/>
              </w:rPr>
              <w:t xml:space="preserve"> index)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74" w:rsidRDefault="009D2C7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TK:</w:t>
            </w:r>
          </w:p>
          <w:p w:rsidR="009D2C74" w:rsidRDefault="009D2C7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r>
              <w:rPr>
                <w:b/>
                <w:bCs/>
              </w:rPr>
              <w:t>krvný</w:t>
            </w:r>
            <w:proofErr w:type="spellEnd"/>
            <w:r>
              <w:rPr>
                <w:b/>
                <w:bCs/>
              </w:rPr>
              <w:t xml:space="preserve"> tlak)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74" w:rsidRDefault="009D2C7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P:</w:t>
            </w:r>
          </w:p>
          <w:p w:rsidR="009D2C74" w:rsidRDefault="009D2C74">
            <w:pPr>
              <w:autoSpaceDE w:val="0"/>
              <w:autoSpaceDN w:val="0"/>
              <w:adjustRightInd w:val="0"/>
              <w:ind w:right="-1553"/>
              <w:rPr>
                <w:b/>
                <w:bCs/>
              </w:rPr>
            </w:pPr>
            <w:r>
              <w:rPr>
                <w:b/>
                <w:bCs/>
              </w:rPr>
              <w:t>(pulz)</w:t>
            </w:r>
          </w:p>
        </w:tc>
      </w:tr>
      <w:tr w:rsidR="009D2C74" w:rsidTr="009D2C74">
        <w:trPr>
          <w:trHeight w:val="212"/>
        </w:trPr>
        <w:tc>
          <w:tcPr>
            <w:tcW w:w="9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74" w:rsidRDefault="009D2C7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Habitus:</w:t>
            </w:r>
          </w:p>
        </w:tc>
      </w:tr>
      <w:tr w:rsidR="009D2C74" w:rsidTr="009D2C74">
        <w:trPr>
          <w:trHeight w:val="212"/>
        </w:trPr>
        <w:tc>
          <w:tcPr>
            <w:tcW w:w="9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74" w:rsidRDefault="009D2C74">
            <w:pPr>
              <w:autoSpaceDE w:val="0"/>
              <w:autoSpaceDN w:val="0"/>
              <w:adjustRightInd w:val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Orientácia</w:t>
            </w:r>
            <w:proofErr w:type="spellEnd"/>
            <w:r>
              <w:rPr>
                <w:b/>
                <w:bCs/>
              </w:rPr>
              <w:t>:</w:t>
            </w:r>
          </w:p>
        </w:tc>
      </w:tr>
      <w:tr w:rsidR="009D2C74" w:rsidTr="009D2C74">
        <w:trPr>
          <w:trHeight w:val="212"/>
        </w:trPr>
        <w:tc>
          <w:tcPr>
            <w:tcW w:w="9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74" w:rsidRDefault="009D2C7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Poloha:</w:t>
            </w:r>
          </w:p>
        </w:tc>
      </w:tr>
      <w:tr w:rsidR="009D2C74" w:rsidTr="009D2C74">
        <w:trPr>
          <w:trHeight w:val="212"/>
        </w:trPr>
        <w:tc>
          <w:tcPr>
            <w:tcW w:w="9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74" w:rsidRDefault="009D2C7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Postoj:</w:t>
            </w:r>
          </w:p>
        </w:tc>
      </w:tr>
      <w:tr w:rsidR="009D2C74" w:rsidTr="009D2C74">
        <w:trPr>
          <w:trHeight w:val="212"/>
        </w:trPr>
        <w:tc>
          <w:tcPr>
            <w:tcW w:w="9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74" w:rsidRDefault="009D2C74">
            <w:pPr>
              <w:autoSpaceDE w:val="0"/>
              <w:autoSpaceDN w:val="0"/>
              <w:adjustRightInd w:val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Chôdza</w:t>
            </w:r>
            <w:proofErr w:type="spellEnd"/>
            <w:r>
              <w:rPr>
                <w:b/>
                <w:bCs/>
              </w:rPr>
              <w:t>:</w:t>
            </w:r>
          </w:p>
        </w:tc>
      </w:tr>
      <w:tr w:rsidR="009D2C74" w:rsidTr="009D2C74">
        <w:trPr>
          <w:trHeight w:val="160"/>
        </w:trPr>
        <w:tc>
          <w:tcPr>
            <w:tcW w:w="9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74" w:rsidRDefault="009D2C7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 xml:space="preserve">Poruchy </w:t>
            </w:r>
            <w:proofErr w:type="spellStart"/>
            <w:r>
              <w:rPr>
                <w:b/>
                <w:bCs/>
              </w:rPr>
              <w:t>kontinencie</w:t>
            </w:r>
            <w:proofErr w:type="spellEnd"/>
            <w:r>
              <w:rPr>
                <w:b/>
                <w:bCs/>
              </w:rPr>
              <w:t>:</w:t>
            </w:r>
          </w:p>
        </w:tc>
      </w:tr>
    </w:tbl>
    <w:p w:rsidR="009D2C74" w:rsidRDefault="009D2C74" w:rsidP="009D2C74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lastRenderedPageBreak/>
        <w:t>II. A*</w:t>
      </w:r>
    </w:p>
    <w:p w:rsidR="009D2C74" w:rsidRDefault="009D2C74" w:rsidP="009D2C74">
      <w:pPr>
        <w:autoSpaceDE w:val="0"/>
        <w:autoSpaceDN w:val="0"/>
        <w:adjustRightInd w:val="0"/>
        <w:rPr>
          <w:b/>
          <w:bCs/>
        </w:rPr>
      </w:pPr>
      <w:proofErr w:type="spellStart"/>
      <w:r>
        <w:rPr>
          <w:b/>
          <w:bCs/>
        </w:rPr>
        <w:t>Pri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interných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ochoreniach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uviesť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fyzikálny</w:t>
      </w:r>
      <w:proofErr w:type="spellEnd"/>
      <w:r>
        <w:rPr>
          <w:b/>
          <w:bCs/>
        </w:rPr>
        <w:t xml:space="preserve"> nález a </w:t>
      </w:r>
      <w:proofErr w:type="spellStart"/>
      <w:r>
        <w:rPr>
          <w:b/>
          <w:bCs/>
        </w:rPr>
        <w:t>doplniť</w:t>
      </w:r>
      <w:proofErr w:type="spellEnd"/>
      <w:r>
        <w:rPr>
          <w:b/>
          <w:bCs/>
        </w:rPr>
        <w:t xml:space="preserve"> výsledky odborných </w:t>
      </w:r>
      <w:proofErr w:type="spellStart"/>
      <w:r>
        <w:rPr>
          <w:b/>
          <w:bCs/>
        </w:rPr>
        <w:t>vyšetrení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ak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nie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sú</w:t>
      </w:r>
      <w:proofErr w:type="spellEnd"/>
      <w:r>
        <w:rPr>
          <w:b/>
          <w:bCs/>
        </w:rPr>
        <w:t xml:space="preserve"> uvedené v </w:t>
      </w:r>
      <w:proofErr w:type="spellStart"/>
      <w:r>
        <w:rPr>
          <w:b/>
          <w:bCs/>
        </w:rPr>
        <w:t>priloženom</w:t>
      </w:r>
      <w:proofErr w:type="spellEnd"/>
      <w:r>
        <w:rPr>
          <w:b/>
          <w:bCs/>
        </w:rPr>
        <w:t xml:space="preserve"> náleze, to znamená: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9D2C74" w:rsidTr="009D2C74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74" w:rsidRDefault="009D2C74" w:rsidP="003B6287">
            <w:pPr>
              <w:numPr>
                <w:ilvl w:val="0"/>
                <w:numId w:val="1"/>
              </w:numPr>
              <w:tabs>
                <w:tab w:val="num" w:pos="180"/>
              </w:tabs>
              <w:autoSpaceDE w:val="0"/>
              <w:autoSpaceDN w:val="0"/>
              <w:adjustRightInd w:val="0"/>
              <w:ind w:left="0" w:firstLine="0"/>
            </w:pPr>
            <w:proofErr w:type="spellStart"/>
            <w:r>
              <w:t>pri</w:t>
            </w:r>
            <w:proofErr w:type="spellEnd"/>
            <w:r>
              <w:t xml:space="preserve"> kardiologických </w:t>
            </w:r>
            <w:proofErr w:type="spellStart"/>
            <w:r>
              <w:t>ochoreniach</w:t>
            </w:r>
            <w:proofErr w:type="spellEnd"/>
            <w:r>
              <w:t xml:space="preserve"> </w:t>
            </w:r>
            <w:proofErr w:type="spellStart"/>
            <w:r>
              <w:t>funkčné</w:t>
            </w:r>
            <w:proofErr w:type="spellEnd"/>
            <w:r>
              <w:t xml:space="preserve"> </w:t>
            </w:r>
            <w:proofErr w:type="spellStart"/>
            <w:r>
              <w:t>štádium</w:t>
            </w:r>
            <w:proofErr w:type="spellEnd"/>
            <w:r>
              <w:t xml:space="preserve"> NYHA,</w:t>
            </w:r>
          </w:p>
        </w:tc>
      </w:tr>
      <w:tr w:rsidR="009D2C74" w:rsidTr="009D2C74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74" w:rsidRDefault="009D2C74" w:rsidP="003B6287">
            <w:pPr>
              <w:numPr>
                <w:ilvl w:val="0"/>
                <w:numId w:val="1"/>
              </w:numPr>
              <w:tabs>
                <w:tab w:val="num" w:pos="180"/>
              </w:tabs>
              <w:autoSpaceDE w:val="0"/>
              <w:autoSpaceDN w:val="0"/>
              <w:adjustRightInd w:val="0"/>
              <w:ind w:left="0" w:firstLine="0"/>
            </w:pPr>
            <w:proofErr w:type="spellStart"/>
            <w:r>
              <w:t>pri</w:t>
            </w:r>
            <w:proofErr w:type="spellEnd"/>
            <w:r>
              <w:t xml:space="preserve"> </w:t>
            </w:r>
            <w:proofErr w:type="spellStart"/>
            <w:r>
              <w:t>cievnych</w:t>
            </w:r>
            <w:proofErr w:type="spellEnd"/>
            <w:r>
              <w:t xml:space="preserve"> </w:t>
            </w:r>
            <w:proofErr w:type="spellStart"/>
            <w:r>
              <w:t>ochoreniach</w:t>
            </w:r>
            <w:proofErr w:type="spellEnd"/>
            <w:r>
              <w:t xml:space="preserve"> </w:t>
            </w:r>
            <w:proofErr w:type="spellStart"/>
            <w:r>
              <w:t>končatín</w:t>
            </w:r>
            <w:proofErr w:type="spellEnd"/>
            <w:r>
              <w:t xml:space="preserve"> </w:t>
            </w:r>
            <w:proofErr w:type="spellStart"/>
            <w:r>
              <w:t>funkčné</w:t>
            </w:r>
            <w:proofErr w:type="spellEnd"/>
            <w:r>
              <w:t xml:space="preserve"> </w:t>
            </w:r>
            <w:proofErr w:type="spellStart"/>
            <w:r>
              <w:t>štádium</w:t>
            </w:r>
            <w:proofErr w:type="spellEnd"/>
            <w:r>
              <w:t xml:space="preserve"> </w:t>
            </w:r>
            <w:proofErr w:type="spellStart"/>
            <w:r>
              <w:t>podľa</w:t>
            </w:r>
            <w:proofErr w:type="spellEnd"/>
            <w:r>
              <w:t xml:space="preserve"> </w:t>
            </w:r>
            <w:proofErr w:type="spellStart"/>
            <w:r>
              <w:t>Fontainea</w:t>
            </w:r>
            <w:proofErr w:type="spellEnd"/>
            <w:r>
              <w:t>,</w:t>
            </w:r>
          </w:p>
        </w:tc>
      </w:tr>
      <w:tr w:rsidR="009D2C74" w:rsidTr="009D2C74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74" w:rsidRDefault="009D2C74" w:rsidP="003B6287">
            <w:pPr>
              <w:numPr>
                <w:ilvl w:val="0"/>
                <w:numId w:val="1"/>
              </w:numPr>
              <w:tabs>
                <w:tab w:val="num" w:pos="180"/>
              </w:tabs>
              <w:autoSpaceDE w:val="0"/>
              <w:autoSpaceDN w:val="0"/>
              <w:adjustRightInd w:val="0"/>
              <w:ind w:left="0" w:firstLine="0"/>
            </w:pPr>
            <w:proofErr w:type="spellStart"/>
            <w:r>
              <w:t>pri</w:t>
            </w:r>
            <w:proofErr w:type="spellEnd"/>
            <w:r>
              <w:t xml:space="preserve"> </w:t>
            </w:r>
            <w:proofErr w:type="spellStart"/>
            <w:r>
              <w:t>hypertenzii</w:t>
            </w:r>
            <w:proofErr w:type="spellEnd"/>
            <w:r>
              <w:t xml:space="preserve"> stupeň </w:t>
            </w:r>
            <w:proofErr w:type="spellStart"/>
            <w:r>
              <w:t>podľa</w:t>
            </w:r>
            <w:proofErr w:type="spellEnd"/>
            <w:r>
              <w:t xml:space="preserve"> WHO,</w:t>
            </w:r>
          </w:p>
        </w:tc>
      </w:tr>
      <w:tr w:rsidR="009D2C74" w:rsidTr="009D2C74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74" w:rsidRDefault="009D2C74" w:rsidP="003B6287">
            <w:pPr>
              <w:numPr>
                <w:ilvl w:val="0"/>
                <w:numId w:val="1"/>
              </w:numPr>
              <w:tabs>
                <w:tab w:val="num" w:pos="180"/>
              </w:tabs>
              <w:autoSpaceDE w:val="0"/>
              <w:autoSpaceDN w:val="0"/>
              <w:adjustRightInd w:val="0"/>
              <w:ind w:left="0" w:firstLine="0"/>
            </w:pPr>
            <w:proofErr w:type="spellStart"/>
            <w:r>
              <w:t>pri</w:t>
            </w:r>
            <w:proofErr w:type="spellEnd"/>
            <w:r>
              <w:t xml:space="preserve"> </w:t>
            </w:r>
            <w:proofErr w:type="spellStart"/>
            <w:r>
              <w:t>pľúcnych</w:t>
            </w:r>
            <w:proofErr w:type="spellEnd"/>
            <w:r>
              <w:t xml:space="preserve"> </w:t>
            </w:r>
            <w:proofErr w:type="spellStart"/>
            <w:r>
              <w:t>ochoreniach</w:t>
            </w:r>
            <w:proofErr w:type="spellEnd"/>
            <w:r>
              <w:t xml:space="preserve"> </w:t>
            </w:r>
            <w:proofErr w:type="spellStart"/>
            <w:r>
              <w:t>funkčné</w:t>
            </w:r>
            <w:proofErr w:type="spellEnd"/>
            <w:r>
              <w:t xml:space="preserve"> </w:t>
            </w:r>
            <w:proofErr w:type="spellStart"/>
            <w:r>
              <w:t>pľúcne</w:t>
            </w:r>
            <w:proofErr w:type="spellEnd"/>
            <w:r>
              <w:t xml:space="preserve"> </w:t>
            </w:r>
            <w:proofErr w:type="spellStart"/>
            <w:r>
              <w:t>vyšetrenie</w:t>
            </w:r>
            <w:proofErr w:type="spellEnd"/>
            <w:r>
              <w:t xml:space="preserve"> (</w:t>
            </w:r>
            <w:proofErr w:type="spellStart"/>
            <w:r>
              <w:t>spirometria</w:t>
            </w:r>
            <w:proofErr w:type="spellEnd"/>
            <w:r>
              <w:t>),</w:t>
            </w:r>
          </w:p>
        </w:tc>
      </w:tr>
      <w:tr w:rsidR="009D2C74" w:rsidTr="009D2C74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74" w:rsidRDefault="009D2C74" w:rsidP="003B6287">
            <w:pPr>
              <w:numPr>
                <w:ilvl w:val="0"/>
                <w:numId w:val="1"/>
              </w:numPr>
              <w:tabs>
                <w:tab w:val="num" w:pos="180"/>
              </w:tabs>
              <w:autoSpaceDE w:val="0"/>
              <w:autoSpaceDN w:val="0"/>
              <w:adjustRightInd w:val="0"/>
              <w:ind w:left="0" w:firstLine="0"/>
            </w:pPr>
            <w:proofErr w:type="spellStart"/>
            <w:r>
              <w:t>pri</w:t>
            </w:r>
            <w:proofErr w:type="spellEnd"/>
            <w:r>
              <w:t xml:space="preserve"> zažívacích </w:t>
            </w:r>
            <w:proofErr w:type="spellStart"/>
            <w:r>
              <w:t>ochoreniach</w:t>
            </w:r>
            <w:proofErr w:type="spellEnd"/>
            <w:r>
              <w:t xml:space="preserve"> (</w:t>
            </w:r>
            <w:proofErr w:type="spellStart"/>
            <w:r>
              <w:t>sonografia</w:t>
            </w:r>
            <w:proofErr w:type="spellEnd"/>
            <w:r>
              <w:t xml:space="preserve">, </w:t>
            </w:r>
            <w:proofErr w:type="spellStart"/>
            <w:r>
              <w:t>gastrofibroskopia</w:t>
            </w:r>
            <w:proofErr w:type="spellEnd"/>
            <w:r>
              <w:t xml:space="preserve">, </w:t>
            </w:r>
            <w:proofErr w:type="spellStart"/>
            <w:r>
              <w:t>kolonoskopia</w:t>
            </w:r>
            <w:proofErr w:type="spellEnd"/>
            <w:r>
              <w:t xml:space="preserve"> a </w:t>
            </w:r>
            <w:proofErr w:type="spellStart"/>
            <w:r>
              <w:t>ďalšie</w:t>
            </w:r>
            <w:proofErr w:type="spellEnd"/>
            <w:r>
              <w:t>),</w:t>
            </w:r>
          </w:p>
        </w:tc>
      </w:tr>
      <w:tr w:rsidR="009D2C74" w:rsidTr="009D2C74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74" w:rsidRDefault="009D2C74" w:rsidP="003B6287">
            <w:pPr>
              <w:numPr>
                <w:ilvl w:val="0"/>
                <w:numId w:val="1"/>
              </w:numPr>
              <w:tabs>
                <w:tab w:val="num" w:pos="180"/>
              </w:tabs>
              <w:autoSpaceDE w:val="0"/>
              <w:autoSpaceDN w:val="0"/>
              <w:adjustRightInd w:val="0"/>
              <w:ind w:left="0" w:firstLine="0"/>
            </w:pPr>
            <w:proofErr w:type="spellStart"/>
            <w:r>
              <w:t>pri</w:t>
            </w:r>
            <w:proofErr w:type="spellEnd"/>
            <w:r>
              <w:t xml:space="preserve"> </w:t>
            </w:r>
            <w:proofErr w:type="spellStart"/>
            <w:r>
              <w:t>reumatických</w:t>
            </w:r>
            <w:proofErr w:type="spellEnd"/>
            <w:r>
              <w:t xml:space="preserve"> </w:t>
            </w:r>
            <w:proofErr w:type="spellStart"/>
            <w:r>
              <w:t>ochoreniach</w:t>
            </w:r>
            <w:proofErr w:type="spellEnd"/>
            <w:r>
              <w:t xml:space="preserve"> </w:t>
            </w:r>
            <w:proofErr w:type="spellStart"/>
            <w:r>
              <w:t>séropozitivita</w:t>
            </w:r>
            <w:proofErr w:type="spellEnd"/>
            <w:r>
              <w:t xml:space="preserve">, </w:t>
            </w:r>
            <w:proofErr w:type="spellStart"/>
            <w:r>
              <w:t>funkčné</w:t>
            </w:r>
            <w:proofErr w:type="spellEnd"/>
            <w:r>
              <w:t xml:space="preserve"> </w:t>
            </w:r>
            <w:proofErr w:type="spellStart"/>
            <w:r>
              <w:t>štádium</w:t>
            </w:r>
            <w:proofErr w:type="spellEnd"/>
            <w:r>
              <w:t>,</w:t>
            </w:r>
          </w:p>
        </w:tc>
      </w:tr>
      <w:tr w:rsidR="009D2C74" w:rsidTr="009D2C74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74" w:rsidRDefault="009D2C74">
            <w:pPr>
              <w:autoSpaceDE w:val="0"/>
              <w:autoSpaceDN w:val="0"/>
              <w:adjustRightInd w:val="0"/>
            </w:pPr>
            <w:r>
              <w:t xml:space="preserve">– </w:t>
            </w:r>
            <w:proofErr w:type="spellStart"/>
            <w:r>
              <w:t>pri</w:t>
            </w:r>
            <w:proofErr w:type="spellEnd"/>
            <w:r>
              <w:t xml:space="preserve"> diabete </w:t>
            </w:r>
            <w:proofErr w:type="spellStart"/>
            <w:r>
              <w:t>dokumentovať</w:t>
            </w:r>
            <w:proofErr w:type="spellEnd"/>
            <w:r>
              <w:t xml:space="preserve"> </w:t>
            </w:r>
            <w:proofErr w:type="spellStart"/>
            <w:r>
              <w:t>komplikácie</w:t>
            </w:r>
            <w:proofErr w:type="spellEnd"/>
            <w:r>
              <w:t xml:space="preserve"> (</w:t>
            </w:r>
            <w:proofErr w:type="spellStart"/>
            <w:r>
              <w:t>angiopatia</w:t>
            </w:r>
            <w:proofErr w:type="spellEnd"/>
            <w:r>
              <w:t xml:space="preserve">, </w:t>
            </w:r>
            <w:proofErr w:type="spellStart"/>
            <w:r>
              <w:t>neuropatia</w:t>
            </w:r>
            <w:proofErr w:type="spellEnd"/>
            <w:r>
              <w:t>, diabetická noha),</w:t>
            </w:r>
          </w:p>
        </w:tc>
      </w:tr>
      <w:tr w:rsidR="009D2C74" w:rsidTr="009D2C74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74" w:rsidRDefault="009D2C74">
            <w:pPr>
              <w:autoSpaceDE w:val="0"/>
              <w:autoSpaceDN w:val="0"/>
              <w:adjustRightInd w:val="0"/>
            </w:pPr>
            <w:r>
              <w:t xml:space="preserve">– </w:t>
            </w:r>
            <w:proofErr w:type="spellStart"/>
            <w:r>
              <w:t>pri</w:t>
            </w:r>
            <w:proofErr w:type="spellEnd"/>
            <w:r>
              <w:t xml:space="preserve"> </w:t>
            </w:r>
            <w:proofErr w:type="spellStart"/>
            <w:r>
              <w:t>zmyslových</w:t>
            </w:r>
            <w:proofErr w:type="spellEnd"/>
            <w:r>
              <w:t xml:space="preserve"> </w:t>
            </w:r>
            <w:proofErr w:type="spellStart"/>
            <w:r>
              <w:t>ochoreniach</w:t>
            </w:r>
            <w:proofErr w:type="spellEnd"/>
            <w:r>
              <w:t xml:space="preserve"> </w:t>
            </w:r>
            <w:proofErr w:type="spellStart"/>
            <w:r>
              <w:t>korigovateľnosť</w:t>
            </w:r>
            <w:proofErr w:type="spellEnd"/>
            <w:r>
              <w:t xml:space="preserve">, </w:t>
            </w:r>
            <w:proofErr w:type="spellStart"/>
            <w:r>
              <w:t>visus</w:t>
            </w:r>
            <w:proofErr w:type="spellEnd"/>
            <w:r>
              <w:t xml:space="preserve">, </w:t>
            </w:r>
            <w:proofErr w:type="spellStart"/>
            <w:r>
              <w:t>perimeter</w:t>
            </w:r>
            <w:proofErr w:type="spellEnd"/>
            <w:r>
              <w:t xml:space="preserve">, slovná </w:t>
            </w:r>
            <w:proofErr w:type="spellStart"/>
            <w:r>
              <w:t>alebo</w:t>
            </w:r>
            <w:proofErr w:type="spellEnd"/>
            <w:r>
              <w:t xml:space="preserve"> </w:t>
            </w:r>
            <w:proofErr w:type="spellStart"/>
            <w:r>
              <w:t>objektívna</w:t>
            </w:r>
            <w:proofErr w:type="spellEnd"/>
            <w:r>
              <w:t xml:space="preserve"> </w:t>
            </w:r>
            <w:proofErr w:type="spellStart"/>
            <w:r>
              <w:t>audiometria</w:t>
            </w:r>
            <w:proofErr w:type="spellEnd"/>
          </w:p>
        </w:tc>
      </w:tr>
      <w:tr w:rsidR="009D2C74" w:rsidTr="009D2C74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74" w:rsidRDefault="009D2C74">
            <w:pPr>
              <w:autoSpaceDE w:val="0"/>
              <w:autoSpaceDN w:val="0"/>
              <w:adjustRightInd w:val="0"/>
            </w:pPr>
            <w:r>
              <w:t xml:space="preserve">– </w:t>
            </w:r>
            <w:proofErr w:type="spellStart"/>
            <w:r>
              <w:t>pri</w:t>
            </w:r>
            <w:proofErr w:type="spellEnd"/>
            <w:r>
              <w:t xml:space="preserve"> psychiatrických </w:t>
            </w:r>
            <w:proofErr w:type="spellStart"/>
            <w:r>
              <w:t>ochoreniach</w:t>
            </w:r>
            <w:proofErr w:type="spellEnd"/>
            <w:r>
              <w:t xml:space="preserve"> </w:t>
            </w:r>
            <w:proofErr w:type="spellStart"/>
            <w:r>
              <w:t>priložiť</w:t>
            </w:r>
            <w:proofErr w:type="spellEnd"/>
            <w:r>
              <w:t xml:space="preserve"> odborný nález,</w:t>
            </w:r>
          </w:p>
        </w:tc>
      </w:tr>
      <w:tr w:rsidR="009D2C74" w:rsidTr="009D2C74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74" w:rsidRDefault="009D2C74">
            <w:pPr>
              <w:tabs>
                <w:tab w:val="left" w:pos="180"/>
              </w:tabs>
              <w:autoSpaceDE w:val="0"/>
              <w:autoSpaceDN w:val="0"/>
              <w:adjustRightInd w:val="0"/>
            </w:pPr>
            <w:r>
              <w:t>–</w:t>
            </w:r>
            <w:r>
              <w:tab/>
            </w:r>
            <w:proofErr w:type="spellStart"/>
            <w:r>
              <w:t>pri</w:t>
            </w:r>
            <w:proofErr w:type="spellEnd"/>
            <w:r>
              <w:t xml:space="preserve"> </w:t>
            </w:r>
            <w:proofErr w:type="spellStart"/>
            <w:r>
              <w:t>mentálnej</w:t>
            </w:r>
            <w:proofErr w:type="spellEnd"/>
            <w:r>
              <w:t xml:space="preserve"> </w:t>
            </w:r>
            <w:proofErr w:type="spellStart"/>
            <w:r>
              <w:t>retardácii</w:t>
            </w:r>
            <w:proofErr w:type="spellEnd"/>
            <w:r>
              <w:t xml:space="preserve"> psychologický nález s </w:t>
            </w:r>
            <w:proofErr w:type="spellStart"/>
            <w:r>
              <w:t>vyšetrením</w:t>
            </w:r>
            <w:proofErr w:type="spellEnd"/>
            <w:r>
              <w:t xml:space="preserve"> IQ,</w:t>
            </w:r>
          </w:p>
        </w:tc>
      </w:tr>
      <w:tr w:rsidR="009D2C74" w:rsidTr="009D2C74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74" w:rsidRDefault="009D2C74">
            <w:pPr>
              <w:autoSpaceDE w:val="0"/>
              <w:autoSpaceDN w:val="0"/>
              <w:adjustRightInd w:val="0"/>
            </w:pPr>
            <w:r>
              <w:t xml:space="preserve">– </w:t>
            </w:r>
            <w:proofErr w:type="spellStart"/>
            <w:r>
              <w:t>pri</w:t>
            </w:r>
            <w:proofErr w:type="spellEnd"/>
            <w:r>
              <w:t xml:space="preserve"> urologických </w:t>
            </w:r>
            <w:proofErr w:type="spellStart"/>
            <w:r>
              <w:t>ochoreniach</w:t>
            </w:r>
            <w:proofErr w:type="spellEnd"/>
            <w:r>
              <w:t xml:space="preserve"> </w:t>
            </w:r>
            <w:proofErr w:type="spellStart"/>
            <w:r>
              <w:t>priložiť</w:t>
            </w:r>
            <w:proofErr w:type="spellEnd"/>
            <w:r>
              <w:t xml:space="preserve"> odborný nález,</w:t>
            </w:r>
          </w:p>
        </w:tc>
      </w:tr>
      <w:tr w:rsidR="009D2C74" w:rsidTr="009D2C74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74" w:rsidRDefault="009D2C74">
            <w:pPr>
              <w:autoSpaceDE w:val="0"/>
              <w:autoSpaceDN w:val="0"/>
              <w:adjustRightInd w:val="0"/>
            </w:pPr>
            <w:r>
              <w:t xml:space="preserve">– </w:t>
            </w:r>
            <w:proofErr w:type="spellStart"/>
            <w:r>
              <w:t>pri</w:t>
            </w:r>
            <w:proofErr w:type="spellEnd"/>
            <w:r>
              <w:t xml:space="preserve"> gynekologických </w:t>
            </w:r>
            <w:proofErr w:type="spellStart"/>
            <w:r>
              <w:t>ochoreniach</w:t>
            </w:r>
            <w:proofErr w:type="spellEnd"/>
            <w:r>
              <w:t xml:space="preserve"> </w:t>
            </w:r>
            <w:proofErr w:type="spellStart"/>
            <w:r>
              <w:t>priložiť</w:t>
            </w:r>
            <w:proofErr w:type="spellEnd"/>
            <w:r>
              <w:t xml:space="preserve"> odborný nález,</w:t>
            </w:r>
          </w:p>
        </w:tc>
      </w:tr>
      <w:tr w:rsidR="009D2C74" w:rsidTr="009D2C74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74" w:rsidRDefault="009D2C74">
            <w:pPr>
              <w:autoSpaceDE w:val="0"/>
              <w:autoSpaceDN w:val="0"/>
              <w:adjustRightInd w:val="0"/>
            </w:pPr>
            <w:r>
              <w:t xml:space="preserve">– </w:t>
            </w:r>
            <w:proofErr w:type="spellStart"/>
            <w:r>
              <w:t>pri</w:t>
            </w:r>
            <w:proofErr w:type="spellEnd"/>
            <w:r>
              <w:t xml:space="preserve"> onkologických </w:t>
            </w:r>
            <w:proofErr w:type="spellStart"/>
            <w:r>
              <w:t>ochoreniach</w:t>
            </w:r>
            <w:proofErr w:type="spellEnd"/>
            <w:r>
              <w:t xml:space="preserve"> </w:t>
            </w:r>
            <w:proofErr w:type="spellStart"/>
            <w:r>
              <w:t>priložiť</w:t>
            </w:r>
            <w:proofErr w:type="spellEnd"/>
            <w:r>
              <w:t xml:space="preserve"> odborný nález s </w:t>
            </w:r>
            <w:proofErr w:type="spellStart"/>
            <w:r>
              <w:t>onkomarkermi</w:t>
            </w:r>
            <w:proofErr w:type="spellEnd"/>
            <w:r>
              <w:t xml:space="preserve">, TNM </w:t>
            </w:r>
            <w:proofErr w:type="spellStart"/>
            <w:r>
              <w:t>klasifikácia</w:t>
            </w:r>
            <w:proofErr w:type="spellEnd"/>
            <w:r>
              <w:t>,</w:t>
            </w:r>
          </w:p>
        </w:tc>
      </w:tr>
      <w:tr w:rsidR="009D2C74" w:rsidTr="009D2C74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C74" w:rsidRDefault="009D2C74">
            <w:pPr>
              <w:autoSpaceDE w:val="0"/>
              <w:autoSpaceDN w:val="0"/>
              <w:adjustRightInd w:val="0"/>
            </w:pPr>
            <w:r>
              <w:t xml:space="preserve">– </w:t>
            </w:r>
            <w:proofErr w:type="spellStart"/>
            <w:r>
              <w:t>pri</w:t>
            </w:r>
            <w:proofErr w:type="spellEnd"/>
            <w:r>
              <w:t xml:space="preserve"> </w:t>
            </w:r>
            <w:proofErr w:type="spellStart"/>
            <w:r>
              <w:t>fenylketonúrii</w:t>
            </w:r>
            <w:proofErr w:type="spellEnd"/>
            <w:r>
              <w:t xml:space="preserve"> a podobných </w:t>
            </w:r>
            <w:proofErr w:type="spellStart"/>
            <w:r>
              <w:t>raritných</w:t>
            </w:r>
            <w:proofErr w:type="spellEnd"/>
            <w:r>
              <w:t xml:space="preserve"> </w:t>
            </w:r>
            <w:proofErr w:type="spellStart"/>
            <w:r>
              <w:t>ochoreniach</w:t>
            </w:r>
            <w:proofErr w:type="spellEnd"/>
            <w:r>
              <w:t xml:space="preserve"> </w:t>
            </w:r>
            <w:proofErr w:type="spellStart"/>
            <w:r>
              <w:t>priložiť</w:t>
            </w:r>
            <w:proofErr w:type="spellEnd"/>
            <w:r>
              <w:t xml:space="preserve"> odborný nález.</w:t>
            </w:r>
          </w:p>
        </w:tc>
      </w:tr>
    </w:tbl>
    <w:p w:rsidR="009D2C74" w:rsidRDefault="009D2C74" w:rsidP="009D2C74">
      <w:pPr>
        <w:pBdr>
          <w:bottom w:val="single" w:sz="6" w:space="1" w:color="auto"/>
        </w:pBdr>
        <w:autoSpaceDE w:val="0"/>
        <w:autoSpaceDN w:val="0"/>
        <w:adjustRightInd w:val="0"/>
      </w:pPr>
    </w:p>
    <w:p w:rsidR="009D2C74" w:rsidRDefault="009D2C74" w:rsidP="009D2C74">
      <w:pPr>
        <w:autoSpaceDE w:val="0"/>
        <w:autoSpaceDN w:val="0"/>
        <w:adjustRightInd w:val="0"/>
      </w:pPr>
      <w:r>
        <w:t>*</w:t>
      </w:r>
      <w:proofErr w:type="spellStart"/>
      <w:r>
        <w:t>Lekár</w:t>
      </w:r>
      <w:proofErr w:type="spellEnd"/>
      <w:r>
        <w:t xml:space="preserve"> vyplní len </w:t>
      </w:r>
      <w:proofErr w:type="spellStart"/>
      <w:r>
        <w:t>tie</w:t>
      </w:r>
      <w:proofErr w:type="spellEnd"/>
      <w:r>
        <w:t xml:space="preserve"> časti, </w:t>
      </w:r>
      <w:proofErr w:type="spellStart"/>
      <w:r>
        <w:t>ktoré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týkajú</w:t>
      </w:r>
      <w:proofErr w:type="spellEnd"/>
      <w:r>
        <w:t xml:space="preserve"> </w:t>
      </w:r>
      <w:proofErr w:type="spellStart"/>
      <w:r>
        <w:t>zdravotného</w:t>
      </w:r>
      <w:proofErr w:type="spellEnd"/>
      <w:r>
        <w:t xml:space="preserve"> </w:t>
      </w:r>
      <w:proofErr w:type="spellStart"/>
      <w:r>
        <w:t>postihnutia</w:t>
      </w:r>
      <w:proofErr w:type="spellEnd"/>
      <w:r>
        <w:t xml:space="preserve"> </w:t>
      </w:r>
      <w:proofErr w:type="spellStart"/>
      <w:r>
        <w:t>fyzickej</w:t>
      </w:r>
      <w:proofErr w:type="spellEnd"/>
      <w:r>
        <w:t xml:space="preserve"> osoby, nevypisuje </w:t>
      </w:r>
      <w:proofErr w:type="spellStart"/>
      <w:r>
        <w:t>sa</w:t>
      </w:r>
      <w:proofErr w:type="spellEnd"/>
      <w:r>
        <w:t xml:space="preserve"> fyziologický nález.</w:t>
      </w:r>
    </w:p>
    <w:p w:rsidR="009D2C74" w:rsidRDefault="009D2C74" w:rsidP="009D2C74">
      <w:pPr>
        <w:autoSpaceDE w:val="0"/>
        <w:autoSpaceDN w:val="0"/>
        <w:adjustRightInd w:val="0"/>
        <w:rPr>
          <w:b/>
          <w:bCs/>
        </w:rPr>
      </w:pPr>
    </w:p>
    <w:p w:rsidR="009D2C74" w:rsidRDefault="009D2C74" w:rsidP="009D2C74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II. B*</w:t>
      </w:r>
    </w:p>
    <w:p w:rsidR="009D2C74" w:rsidRDefault="009D2C74" w:rsidP="009D2C74">
      <w:pPr>
        <w:autoSpaceDE w:val="0"/>
        <w:autoSpaceDN w:val="0"/>
        <w:adjustRightInd w:val="0"/>
        <w:rPr>
          <w:b/>
          <w:bCs/>
        </w:rPr>
      </w:pPr>
      <w:proofErr w:type="spellStart"/>
      <w:r>
        <w:rPr>
          <w:b/>
          <w:bCs/>
        </w:rPr>
        <w:t>Pri</w:t>
      </w:r>
      <w:proofErr w:type="spellEnd"/>
      <w:r>
        <w:rPr>
          <w:b/>
          <w:bCs/>
        </w:rPr>
        <w:t xml:space="preserve"> ortopedických </w:t>
      </w:r>
      <w:proofErr w:type="spellStart"/>
      <w:r>
        <w:rPr>
          <w:b/>
          <w:bCs/>
        </w:rPr>
        <w:t>ochoreniach</w:t>
      </w:r>
      <w:proofErr w:type="spellEnd"/>
      <w:r>
        <w:rPr>
          <w:b/>
          <w:bCs/>
        </w:rPr>
        <w:t xml:space="preserve">, neurologických </w:t>
      </w:r>
      <w:proofErr w:type="spellStart"/>
      <w:r>
        <w:rPr>
          <w:b/>
          <w:bCs/>
        </w:rPr>
        <w:t>ochoreniach</w:t>
      </w:r>
      <w:proofErr w:type="spellEnd"/>
      <w:r>
        <w:rPr>
          <w:b/>
          <w:bCs/>
        </w:rPr>
        <w:t xml:space="preserve"> a poúrazových </w:t>
      </w:r>
      <w:proofErr w:type="spellStart"/>
      <w:r>
        <w:rPr>
          <w:b/>
          <w:bCs/>
        </w:rPr>
        <w:t>stavoch</w:t>
      </w:r>
      <w:proofErr w:type="spellEnd"/>
    </w:p>
    <w:p w:rsidR="009D2C74" w:rsidRDefault="009D2C74" w:rsidP="009D2C74">
      <w:pPr>
        <w:numPr>
          <w:ilvl w:val="0"/>
          <w:numId w:val="2"/>
        </w:numPr>
        <w:autoSpaceDE w:val="0"/>
        <w:autoSpaceDN w:val="0"/>
        <w:adjustRightInd w:val="0"/>
        <w:jc w:val="both"/>
      </w:pPr>
      <w:proofErr w:type="spellStart"/>
      <w:r>
        <w:t>popísať</w:t>
      </w:r>
      <w:proofErr w:type="spellEnd"/>
      <w:r>
        <w:t xml:space="preserve"> </w:t>
      </w:r>
      <w:proofErr w:type="spellStart"/>
      <w:r>
        <w:t>hybnosť</w:t>
      </w:r>
      <w:proofErr w:type="spellEnd"/>
      <w:r>
        <w:t xml:space="preserve"> v </w:t>
      </w:r>
      <w:proofErr w:type="spellStart"/>
      <w:r>
        <w:t>postihnutej</w:t>
      </w:r>
      <w:proofErr w:type="spellEnd"/>
      <w:r>
        <w:t xml:space="preserve"> časti s </w:t>
      </w:r>
      <w:proofErr w:type="spellStart"/>
      <w:r>
        <w:t>funkčným</w:t>
      </w:r>
      <w:proofErr w:type="spellEnd"/>
      <w:r>
        <w:t xml:space="preserve"> </w:t>
      </w:r>
      <w:proofErr w:type="spellStart"/>
      <w:r>
        <w:t>vyjadrením</w:t>
      </w:r>
      <w:proofErr w:type="spellEnd"/>
      <w:r>
        <w:t xml:space="preserve"> (</w:t>
      </w:r>
      <w:proofErr w:type="spellStart"/>
      <w:r>
        <w:t>goniometria</w:t>
      </w:r>
      <w:proofErr w:type="spellEnd"/>
      <w:r>
        <w:t xml:space="preserve"> v porovnaní s druhou stranou),</w:t>
      </w:r>
    </w:p>
    <w:p w:rsidR="009D2C74" w:rsidRDefault="009D2C74" w:rsidP="009D2C74">
      <w:pPr>
        <w:numPr>
          <w:ilvl w:val="0"/>
          <w:numId w:val="2"/>
        </w:numPr>
        <w:autoSpaceDE w:val="0"/>
        <w:autoSpaceDN w:val="0"/>
        <w:adjustRightInd w:val="0"/>
        <w:jc w:val="both"/>
      </w:pPr>
      <w:proofErr w:type="spellStart"/>
      <w:r>
        <w:t>priložiť</w:t>
      </w:r>
      <w:proofErr w:type="spellEnd"/>
      <w:r>
        <w:t xml:space="preserve"> ortopedický, neurologický, </w:t>
      </w:r>
      <w:proofErr w:type="spellStart"/>
      <w:r>
        <w:t>fyziatricko</w:t>
      </w:r>
      <w:proofErr w:type="spellEnd"/>
      <w:r>
        <w:t>-</w:t>
      </w:r>
      <w:proofErr w:type="spellStart"/>
      <w:r>
        <w:t>rehabilitačný</w:t>
      </w:r>
      <w:proofErr w:type="spellEnd"/>
      <w:r>
        <w:t xml:space="preserve"> nález (FBLR nález), </w:t>
      </w:r>
      <w:proofErr w:type="spellStart"/>
      <w:r>
        <w:t>röntgenologický</w:t>
      </w:r>
      <w:proofErr w:type="spellEnd"/>
      <w:r>
        <w:t xml:space="preserve"> nález (</w:t>
      </w:r>
      <w:proofErr w:type="spellStart"/>
      <w:r>
        <w:t>RTg</w:t>
      </w:r>
      <w:proofErr w:type="spellEnd"/>
      <w:r>
        <w:t xml:space="preserve"> nález), elektromyografické </w:t>
      </w:r>
      <w:proofErr w:type="spellStart"/>
      <w:r>
        <w:t>vyšetrenie</w:t>
      </w:r>
      <w:proofErr w:type="spellEnd"/>
      <w:r>
        <w:t xml:space="preserve"> (EMG), elektroencefalografické </w:t>
      </w:r>
      <w:proofErr w:type="spellStart"/>
      <w:r>
        <w:t>vyšetrenie</w:t>
      </w:r>
      <w:proofErr w:type="spellEnd"/>
      <w:r>
        <w:t xml:space="preserve"> (EEG), </w:t>
      </w:r>
      <w:proofErr w:type="spellStart"/>
      <w:r>
        <w:t>výsledok</w:t>
      </w:r>
      <w:proofErr w:type="spellEnd"/>
      <w:r>
        <w:t xml:space="preserve"> </w:t>
      </w:r>
      <w:proofErr w:type="spellStart"/>
      <w:r>
        <w:t>počítačovej</w:t>
      </w:r>
      <w:proofErr w:type="spellEnd"/>
      <w:r>
        <w:t xml:space="preserve"> tomografie (CT), </w:t>
      </w:r>
      <w:proofErr w:type="spellStart"/>
      <w:r>
        <w:t>nukleárnej</w:t>
      </w:r>
      <w:proofErr w:type="spellEnd"/>
      <w:r>
        <w:t xml:space="preserve"> </w:t>
      </w:r>
      <w:proofErr w:type="spellStart"/>
      <w:r>
        <w:t>magnetickej</w:t>
      </w:r>
      <w:proofErr w:type="spellEnd"/>
      <w:r>
        <w:t xml:space="preserve"> </w:t>
      </w:r>
      <w:proofErr w:type="spellStart"/>
      <w:r>
        <w:t>rezonancie</w:t>
      </w:r>
      <w:proofErr w:type="spellEnd"/>
      <w:r>
        <w:t xml:space="preserve"> (NMR), denzitometrické </w:t>
      </w:r>
      <w:proofErr w:type="spellStart"/>
      <w:r>
        <w:t>vyšetrenie</w:t>
      </w:r>
      <w:proofErr w:type="spellEnd"/>
      <w:r>
        <w:t xml:space="preserve">, </w:t>
      </w:r>
      <w:proofErr w:type="spellStart"/>
      <w:r>
        <w:t>ak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sú</w:t>
      </w:r>
      <w:proofErr w:type="spellEnd"/>
      <w:r>
        <w:t xml:space="preserve"> uvedené v </w:t>
      </w:r>
      <w:proofErr w:type="spellStart"/>
      <w:r>
        <w:t>priloženom</w:t>
      </w:r>
      <w:proofErr w:type="spellEnd"/>
      <w:r>
        <w:t xml:space="preserve"> </w:t>
      </w:r>
      <w:proofErr w:type="spellStart"/>
      <w:r>
        <w:t>odbornom</w:t>
      </w:r>
      <w:proofErr w:type="spellEnd"/>
      <w:r>
        <w:t xml:space="preserve"> náleze.</w:t>
      </w:r>
    </w:p>
    <w:p w:rsidR="009D2C74" w:rsidRDefault="009D2C74" w:rsidP="009D2C74">
      <w:pPr>
        <w:pBdr>
          <w:bottom w:val="single" w:sz="6" w:space="1" w:color="auto"/>
        </w:pBdr>
        <w:autoSpaceDE w:val="0"/>
        <w:autoSpaceDN w:val="0"/>
        <w:adjustRightInd w:val="0"/>
      </w:pPr>
    </w:p>
    <w:p w:rsidR="009D2C74" w:rsidRDefault="009D2C74" w:rsidP="009D2C74">
      <w:pPr>
        <w:autoSpaceDE w:val="0"/>
        <w:autoSpaceDN w:val="0"/>
        <w:adjustRightInd w:val="0"/>
      </w:pPr>
      <w:r>
        <w:t>*</w:t>
      </w:r>
      <w:proofErr w:type="spellStart"/>
      <w:r>
        <w:t>Lekár</w:t>
      </w:r>
      <w:proofErr w:type="spellEnd"/>
      <w:r>
        <w:t xml:space="preserve"> vyplní len </w:t>
      </w:r>
      <w:proofErr w:type="spellStart"/>
      <w:r>
        <w:t>tie</w:t>
      </w:r>
      <w:proofErr w:type="spellEnd"/>
      <w:r>
        <w:t xml:space="preserve"> časti, </w:t>
      </w:r>
      <w:proofErr w:type="spellStart"/>
      <w:r>
        <w:t>ktoré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týkajú</w:t>
      </w:r>
      <w:proofErr w:type="spellEnd"/>
      <w:r>
        <w:t xml:space="preserve"> </w:t>
      </w:r>
      <w:proofErr w:type="spellStart"/>
      <w:r>
        <w:t>zdravotného</w:t>
      </w:r>
      <w:proofErr w:type="spellEnd"/>
      <w:r>
        <w:t xml:space="preserve"> </w:t>
      </w:r>
      <w:proofErr w:type="spellStart"/>
      <w:r>
        <w:t>postihnutia</w:t>
      </w:r>
      <w:proofErr w:type="spellEnd"/>
      <w:r>
        <w:t>.</w:t>
      </w:r>
    </w:p>
    <w:p w:rsidR="009D2C74" w:rsidRDefault="009D2C74" w:rsidP="009D2C74">
      <w:pPr>
        <w:autoSpaceDE w:val="0"/>
        <w:autoSpaceDN w:val="0"/>
        <w:adjustRightInd w:val="0"/>
      </w:pPr>
    </w:p>
    <w:p w:rsidR="009D2C74" w:rsidRDefault="009D2C74" w:rsidP="009D2C74">
      <w:pPr>
        <w:autoSpaceDE w:val="0"/>
        <w:autoSpaceDN w:val="0"/>
        <w:adjustRightInd w:val="0"/>
      </w:pPr>
      <w:r>
        <w:rPr>
          <w:b/>
          <w:bCs/>
        </w:rPr>
        <w:t xml:space="preserve">III. Diagnostický </w:t>
      </w:r>
      <w:proofErr w:type="spellStart"/>
      <w:r>
        <w:rPr>
          <w:b/>
          <w:bCs/>
        </w:rPr>
        <w:t>záver</w:t>
      </w:r>
      <w:proofErr w:type="spellEnd"/>
      <w:r>
        <w:rPr>
          <w:b/>
          <w:bCs/>
        </w:rPr>
        <w:t xml:space="preserve"> </w:t>
      </w:r>
      <w:r>
        <w:t>(</w:t>
      </w:r>
      <w:proofErr w:type="spellStart"/>
      <w:r>
        <w:t>podľa</w:t>
      </w:r>
      <w:proofErr w:type="spellEnd"/>
      <w:r>
        <w:t xml:space="preserve"> </w:t>
      </w:r>
      <w:proofErr w:type="spellStart"/>
      <w:r>
        <w:t>Medzinárodnej</w:t>
      </w:r>
      <w:proofErr w:type="spellEnd"/>
      <w:r>
        <w:t xml:space="preserve"> </w:t>
      </w:r>
      <w:proofErr w:type="spellStart"/>
      <w:r>
        <w:t>klasifikácie</w:t>
      </w:r>
      <w:proofErr w:type="spellEnd"/>
      <w:r>
        <w:t xml:space="preserve"> </w:t>
      </w:r>
      <w:proofErr w:type="spellStart"/>
      <w:r>
        <w:t>chorôb</w:t>
      </w:r>
      <w:proofErr w:type="spellEnd"/>
      <w:r>
        <w:t xml:space="preserve"> s </w:t>
      </w:r>
      <w:proofErr w:type="spellStart"/>
      <w:r>
        <w:t>funkčným</w:t>
      </w:r>
      <w:proofErr w:type="spellEnd"/>
      <w:r>
        <w:t xml:space="preserve"> </w:t>
      </w:r>
      <w:proofErr w:type="spellStart"/>
      <w:r>
        <w:t>vyjadrením</w:t>
      </w:r>
      <w:proofErr w:type="spellEnd"/>
      <w:r>
        <w:t>)</w:t>
      </w:r>
    </w:p>
    <w:p w:rsidR="009D2C74" w:rsidRDefault="009D2C74" w:rsidP="009D2C74">
      <w:pPr>
        <w:autoSpaceDE w:val="0"/>
        <w:autoSpaceDN w:val="0"/>
        <w:adjustRightInd w:val="0"/>
      </w:pPr>
    </w:p>
    <w:p w:rsidR="009D2C74" w:rsidRDefault="009D2C74" w:rsidP="009D2C74">
      <w:pPr>
        <w:autoSpaceDE w:val="0"/>
        <w:autoSpaceDN w:val="0"/>
        <w:adjustRightInd w:val="0"/>
      </w:pPr>
    </w:p>
    <w:p w:rsidR="009D2C74" w:rsidRDefault="009D2C74" w:rsidP="009D2C74">
      <w:pPr>
        <w:autoSpaceDE w:val="0"/>
        <w:autoSpaceDN w:val="0"/>
        <w:adjustRightInd w:val="0"/>
      </w:pPr>
    </w:p>
    <w:p w:rsidR="009D2C74" w:rsidRDefault="009D2C74" w:rsidP="009D2C74">
      <w:pPr>
        <w:autoSpaceDE w:val="0"/>
        <w:autoSpaceDN w:val="0"/>
        <w:adjustRightInd w:val="0"/>
      </w:pPr>
    </w:p>
    <w:p w:rsidR="009D2C74" w:rsidRDefault="009D2C74" w:rsidP="009D2C74">
      <w:pPr>
        <w:autoSpaceDE w:val="0"/>
        <w:autoSpaceDN w:val="0"/>
        <w:adjustRightInd w:val="0"/>
      </w:pPr>
    </w:p>
    <w:p w:rsidR="009D2C74" w:rsidRDefault="009D2C74" w:rsidP="009D2C74">
      <w:pPr>
        <w:autoSpaceDE w:val="0"/>
        <w:autoSpaceDN w:val="0"/>
        <w:adjustRightInd w:val="0"/>
      </w:pPr>
    </w:p>
    <w:p w:rsidR="009D2C74" w:rsidRDefault="009D2C74" w:rsidP="009D2C74">
      <w:pPr>
        <w:autoSpaceDE w:val="0"/>
        <w:autoSpaceDN w:val="0"/>
        <w:adjustRightInd w:val="0"/>
      </w:pPr>
    </w:p>
    <w:p w:rsidR="009D2C74" w:rsidRDefault="009D2C74" w:rsidP="009D2C74">
      <w:pPr>
        <w:autoSpaceDE w:val="0"/>
        <w:autoSpaceDN w:val="0"/>
        <w:adjustRightInd w:val="0"/>
      </w:pPr>
    </w:p>
    <w:p w:rsidR="009D2C74" w:rsidRDefault="009D2C74" w:rsidP="009D2C74">
      <w:pPr>
        <w:autoSpaceDE w:val="0"/>
        <w:autoSpaceDN w:val="0"/>
        <w:adjustRightInd w:val="0"/>
      </w:pPr>
    </w:p>
    <w:p w:rsidR="009D2C74" w:rsidRDefault="009D2C74" w:rsidP="009D2C74">
      <w:pPr>
        <w:autoSpaceDE w:val="0"/>
        <w:autoSpaceDN w:val="0"/>
        <w:adjustRightInd w:val="0"/>
      </w:pPr>
    </w:p>
    <w:p w:rsidR="009D2C74" w:rsidRDefault="009D2C74" w:rsidP="009D2C74">
      <w:pPr>
        <w:autoSpaceDE w:val="0"/>
        <w:autoSpaceDN w:val="0"/>
        <w:adjustRightInd w:val="0"/>
      </w:pPr>
      <w:proofErr w:type="gramStart"/>
      <w:r>
        <w:t xml:space="preserve">V ................................. </w:t>
      </w:r>
      <w:proofErr w:type="spellStart"/>
      <w:r>
        <w:t>dňa</w:t>
      </w:r>
      <w:proofErr w:type="spellEnd"/>
      <w:proofErr w:type="gramEnd"/>
      <w:r>
        <w:t xml:space="preserve"> ..................</w:t>
      </w:r>
      <w:r>
        <w:tab/>
      </w:r>
      <w:r>
        <w:tab/>
        <w:t xml:space="preserve">            ……………………………………     </w:t>
      </w:r>
    </w:p>
    <w:p w:rsidR="009D2C74" w:rsidRDefault="009D2C74" w:rsidP="009D2C74">
      <w:pPr>
        <w:autoSpaceDE w:val="0"/>
        <w:autoSpaceDN w:val="0"/>
        <w:adjustRightInd w:val="0"/>
        <w:ind w:left="5685"/>
        <w:jc w:val="center"/>
      </w:pPr>
      <w:r>
        <w:t xml:space="preserve">podpis a </w:t>
      </w:r>
      <w:proofErr w:type="spellStart"/>
      <w:r>
        <w:t>odtlačok</w:t>
      </w:r>
      <w:proofErr w:type="spellEnd"/>
      <w:r>
        <w:t xml:space="preserve"> </w:t>
      </w:r>
      <w:proofErr w:type="spellStart"/>
      <w:r>
        <w:t>pečiatky</w:t>
      </w:r>
      <w:proofErr w:type="spellEnd"/>
      <w:r>
        <w:t xml:space="preserve"> </w:t>
      </w:r>
      <w:proofErr w:type="spellStart"/>
      <w:r>
        <w:t>lekára</w:t>
      </w:r>
      <w:proofErr w:type="spellEnd"/>
      <w:r>
        <w:t xml:space="preserve">,            </w:t>
      </w:r>
      <w:proofErr w:type="spellStart"/>
      <w:r>
        <w:t>ktorý</w:t>
      </w:r>
      <w:proofErr w:type="spellEnd"/>
      <w:r>
        <w:t xml:space="preserve"> </w:t>
      </w:r>
      <w:proofErr w:type="spellStart"/>
      <w:r>
        <w:t>lekársky</w:t>
      </w:r>
      <w:proofErr w:type="spellEnd"/>
      <w:r>
        <w:t xml:space="preserve"> nález</w:t>
      </w:r>
    </w:p>
    <w:p w:rsidR="00C47CAE" w:rsidRDefault="009D2C74" w:rsidP="009D2C74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        vypracoval</w:t>
      </w:r>
    </w:p>
    <w:sectPr w:rsidR="00C47CAE" w:rsidSect="00C47C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NewRomanPSMT">
    <w:altName w:val="Times New Roman"/>
    <w:panose1 w:val="00000000000000000000"/>
    <w:charset w:val="00"/>
    <w:family w:val="auto"/>
    <w:notTrueType/>
    <w:pitch w:val="default"/>
    <w:sig w:usb0="00000007" w:usb1="00000000" w:usb2="00000000" w:usb3="00000000" w:csb0="00000003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5065E"/>
    <w:multiLevelType w:val="hybridMultilevel"/>
    <w:tmpl w:val="CE9495EA"/>
    <w:lvl w:ilvl="0" w:tplc="2A961A9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NewRomanPSMT" w:eastAsia="Times New Roman" w:hAnsi="TimesNewRomanPSMT" w:cs="TimesNewRomanPSMT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00F30ED"/>
    <w:multiLevelType w:val="hybridMultilevel"/>
    <w:tmpl w:val="513A78C0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9D2C74"/>
    <w:rsid w:val="009D2C74"/>
    <w:rsid w:val="00C47C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D2C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15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454</Words>
  <Characters>2589</Characters>
  <Application>Microsoft Office Word</Application>
  <DocSecurity>0</DocSecurity>
  <Lines>21</Lines>
  <Paragraphs>6</Paragraphs>
  <ScaleCrop>false</ScaleCrop>
  <Company/>
  <LinksUpToDate>false</LinksUpToDate>
  <CharactersWithSpaces>3037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PC2015-2</dc:creator>
  <cp:lastModifiedBy>PC2015-2</cp:lastModifiedBy>
  <cp:revision>1</cp:revision>
  <dcterms:created xsi:type="dcterms:W3CDTF">2015-03-04T09:02:00Z</dcterms:created>
  <dcterms:modified xsi:type="dcterms:W3CDTF">2015-03-04T09:03:00Z</dcterms:modified>
</cp:coreProperties>
</file>